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D5" w:rsidRPr="00281DD5" w:rsidRDefault="00281DD5" w:rsidP="003B3CD4">
      <w:pPr>
        <w:pStyle w:val="Textoindependiente"/>
        <w:kinsoku w:val="0"/>
        <w:overflowPunct w:val="0"/>
        <w:ind w:right="50"/>
        <w:rPr>
          <w:rFonts w:ascii="Arial" w:hAnsi="Arial" w:cs="Arial"/>
          <w:sz w:val="24"/>
          <w:szCs w:val="24"/>
        </w:rPr>
      </w:pPr>
    </w:p>
    <w:p w:rsidR="00281DD5" w:rsidRPr="00281DD5" w:rsidRDefault="00281DD5" w:rsidP="003B3CD4">
      <w:pPr>
        <w:numPr>
          <w:ilvl w:val="0"/>
          <w:numId w:val="6"/>
        </w:numPr>
        <w:spacing w:after="0" w:line="240" w:lineRule="auto"/>
        <w:ind w:right="50"/>
        <w:contextualSpacing/>
        <w:rPr>
          <w:rFonts w:ascii="Arial Narrow" w:hAnsi="Arial Narrow" w:cs="Arial"/>
          <w:b/>
          <w:sz w:val="28"/>
        </w:rPr>
      </w:pPr>
      <w:r w:rsidRPr="00281DD5">
        <w:rPr>
          <w:rFonts w:ascii="Arial Narrow" w:hAnsi="Arial Narrow" w:cs="Arial"/>
          <w:b/>
          <w:sz w:val="28"/>
        </w:rPr>
        <w:t>Datos de la Experiencia</w:t>
      </w:r>
      <w:r>
        <w:rPr>
          <w:rFonts w:ascii="Arial Narrow" w:hAnsi="Arial Narrow" w:cs="Arial"/>
          <w:b/>
          <w:sz w:val="28"/>
        </w:rPr>
        <w:t xml:space="preserve"> de Aprendizaje</w:t>
      </w:r>
    </w:p>
    <w:p w:rsidR="00281DD5" w:rsidRPr="00281DD5" w:rsidRDefault="00281DD5" w:rsidP="003B3CD4">
      <w:pPr>
        <w:spacing w:after="0" w:line="240" w:lineRule="auto"/>
        <w:ind w:right="50"/>
        <w:rPr>
          <w:rFonts w:ascii="Arial Narrow" w:hAnsi="Arial Narrow" w:cs="Arial"/>
          <w:b/>
          <w:sz w:val="24"/>
          <w:szCs w:val="24"/>
        </w:rPr>
      </w:pPr>
    </w:p>
    <w:p w:rsidR="00281DD5" w:rsidRDefault="00281DD5" w:rsidP="003B3CD4">
      <w:pPr>
        <w:spacing w:after="0" w:line="240" w:lineRule="auto"/>
        <w:ind w:right="50"/>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Título de la experiencia de aprendizaje ________________</w:t>
      </w:r>
      <w:r>
        <w:rPr>
          <w:rFonts w:ascii="Arial Narrow" w:eastAsia="Times New Roman" w:hAnsi="Arial Narrow" w:cs="Arial"/>
          <w:sz w:val="24"/>
          <w:szCs w:val="24"/>
          <w:lang w:val="es-ES_tradnl" w:eastAsia="es-ES"/>
        </w:rPr>
        <w:t>____________________________________________</w:t>
      </w: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p>
    <w:p w:rsidR="00281DD5" w:rsidRPr="00281DD5" w:rsidRDefault="00281DD5" w:rsidP="003B3CD4">
      <w:pPr>
        <w:spacing w:after="0" w:line="240" w:lineRule="auto"/>
        <w:ind w:right="50"/>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Para elaborar el título de su experiencia de aprendizaje, le recome</w:t>
      </w:r>
      <w:r w:rsidRPr="00281DD5">
        <w:rPr>
          <w:rFonts w:ascii="Arial Narrow" w:eastAsia="Times New Roman" w:hAnsi="Arial Narrow" w:cs="Arial"/>
          <w:i/>
          <w:color w:val="595959" w:themeColor="text1" w:themeTint="A6"/>
          <w:lang w:eastAsia="es-ES"/>
        </w:rPr>
        <w:t>ndamos considerar lo siguiente:</w:t>
      </w:r>
    </w:p>
    <w:p w:rsidR="00281DD5" w:rsidRPr="00281DD5" w:rsidRDefault="00281DD5" w:rsidP="003B3CD4">
      <w:pPr>
        <w:spacing w:after="0" w:line="240" w:lineRule="auto"/>
        <w:ind w:right="50"/>
        <w:rPr>
          <w:rFonts w:ascii="Arial Narrow" w:eastAsia="Times New Roman" w:hAnsi="Arial Narrow" w:cs="Arial"/>
          <w:i/>
          <w:color w:val="595959" w:themeColor="text1" w:themeTint="A6"/>
          <w:lang w:eastAsia="es-ES"/>
        </w:rPr>
      </w:pPr>
    </w:p>
    <w:p w:rsidR="00281DD5" w:rsidRPr="00281DD5" w:rsidRDefault="00281DD5" w:rsidP="003B3CD4">
      <w:pPr>
        <w:spacing w:after="0" w:line="240" w:lineRule="auto"/>
        <w:ind w:right="50"/>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a)  Precisar el Tema Principal</w:t>
      </w:r>
    </w:p>
    <w:p w:rsidR="00281DD5" w:rsidRPr="00281DD5" w:rsidRDefault="00281DD5" w:rsidP="003B3CD4">
      <w:pPr>
        <w:spacing w:after="0" w:line="240" w:lineRule="auto"/>
        <w:ind w:right="50"/>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b)  Responder a la pregunta ¿qué?</w:t>
      </w:r>
    </w:p>
    <w:p w:rsidR="00281DD5" w:rsidRPr="00281DD5" w:rsidRDefault="00281DD5" w:rsidP="003B3CD4">
      <w:pPr>
        <w:spacing w:after="0" w:line="240" w:lineRule="auto"/>
        <w:ind w:right="50"/>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c)  Responder a la pregunta ¿dónde?</w:t>
      </w: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p>
    <w:p w:rsidR="00281DD5" w:rsidRDefault="00281DD5" w:rsidP="003B3CD4">
      <w:pPr>
        <w:spacing w:after="0" w:line="240" w:lineRule="auto"/>
        <w:ind w:right="50"/>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Categoría a la que corresponde su trabaj</w:t>
      </w:r>
      <w:r>
        <w:rPr>
          <w:rFonts w:ascii="Arial Narrow" w:eastAsia="Times New Roman" w:hAnsi="Arial Narrow" w:cs="Arial"/>
          <w:sz w:val="24"/>
          <w:szCs w:val="24"/>
          <w:lang w:val="es-ES_tradnl" w:eastAsia="es-ES"/>
        </w:rPr>
        <w:t>o: __________________________________________________________</w:t>
      </w: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p>
    <w:p w:rsidR="00281DD5" w:rsidRPr="00281DD5" w:rsidRDefault="00281DD5" w:rsidP="003B3CD4">
      <w:pPr>
        <w:numPr>
          <w:ilvl w:val="0"/>
          <w:numId w:val="1"/>
        </w:numPr>
        <w:spacing w:after="0" w:line="240" w:lineRule="auto"/>
        <w:ind w:right="50"/>
        <w:contextualSpacing/>
        <w:jc w:val="both"/>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Experiencia de aprendizaje Didáctica: Se refieren a las actividades de aprendizaje que implementa el docente en el aula para el logro de los objetivos de aprendizaje.</w:t>
      </w:r>
    </w:p>
    <w:p w:rsidR="00281DD5" w:rsidRPr="00281DD5" w:rsidRDefault="00281DD5" w:rsidP="003B3CD4">
      <w:pPr>
        <w:spacing w:after="0" w:line="240" w:lineRule="auto"/>
        <w:ind w:right="50"/>
        <w:jc w:val="both"/>
        <w:rPr>
          <w:rFonts w:ascii="Arial Narrow" w:hAnsi="Arial Narrow" w:cs="Arial"/>
          <w:b/>
          <w:i/>
          <w:color w:val="595959" w:themeColor="text1" w:themeTint="A6"/>
          <w:sz w:val="24"/>
          <w:szCs w:val="24"/>
        </w:rPr>
      </w:pPr>
    </w:p>
    <w:p w:rsidR="00281DD5" w:rsidRPr="00281DD5" w:rsidRDefault="00281DD5" w:rsidP="003B3CD4">
      <w:pPr>
        <w:numPr>
          <w:ilvl w:val="0"/>
          <w:numId w:val="1"/>
        </w:numPr>
        <w:spacing w:after="0" w:line="240" w:lineRule="auto"/>
        <w:ind w:right="50"/>
        <w:contextualSpacing/>
        <w:jc w:val="both"/>
        <w:rPr>
          <w:rFonts w:ascii="Arial Narrow" w:eastAsia="Times New Roman" w:hAnsi="Arial Narrow" w:cs="Arial"/>
          <w:i/>
          <w:color w:val="595959" w:themeColor="text1" w:themeTint="A6"/>
          <w:lang w:eastAsia="es-ES"/>
        </w:rPr>
      </w:pPr>
      <w:r w:rsidRPr="00281DD5">
        <w:rPr>
          <w:rFonts w:ascii="Arial Narrow" w:eastAsia="Times New Roman" w:hAnsi="Arial Narrow" w:cs="Arial"/>
          <w:i/>
          <w:color w:val="595959" w:themeColor="text1" w:themeTint="A6"/>
          <w:lang w:eastAsia="es-ES"/>
        </w:rPr>
        <w:t>Experiencia de aprendizaje Educativa: Se refieren a las experiencias de aprendizaje que implementa la Escuela o Facultad integrando a los docentes en proyectos específicos que fortalecen la formación integral del estudiante y se vinculan transversalmente con las intenciones curriculares, los proyectos educativos o las líneas de investigación de la Escuela o Facultad</w:t>
      </w: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Modalidad por número de participantes: _____________</w:t>
      </w:r>
      <w:r>
        <w:rPr>
          <w:rFonts w:ascii="Arial Narrow" w:eastAsia="Times New Roman" w:hAnsi="Arial Narrow" w:cs="Arial"/>
          <w:sz w:val="24"/>
          <w:szCs w:val="24"/>
          <w:lang w:val="es-ES_tradnl" w:eastAsia="es-ES"/>
        </w:rPr>
        <w:t>________________________________________________</w:t>
      </w:r>
    </w:p>
    <w:p w:rsidR="00281DD5" w:rsidRPr="00281DD5" w:rsidRDefault="00281DD5" w:rsidP="003B3CD4">
      <w:pPr>
        <w:spacing w:after="0" w:line="240" w:lineRule="auto"/>
        <w:ind w:right="50"/>
        <w:rPr>
          <w:rFonts w:ascii="Arial Narrow" w:eastAsia="Times New Roman" w:hAnsi="Arial Narrow" w:cs="Arial"/>
          <w:sz w:val="24"/>
          <w:szCs w:val="24"/>
          <w:lang w:val="es-ES_tradnl" w:eastAsia="es-ES"/>
        </w:rPr>
      </w:pPr>
    </w:p>
    <w:p w:rsidR="00281DD5" w:rsidRPr="00281DD5" w:rsidRDefault="00281DD5" w:rsidP="003B3CD4">
      <w:pPr>
        <w:spacing w:after="0" w:line="240" w:lineRule="auto"/>
        <w:ind w:right="50"/>
        <w:rPr>
          <w:rFonts w:ascii="Arial Narrow" w:eastAsia="Times New Roman" w:hAnsi="Arial Narrow" w:cs="Arial"/>
          <w:i/>
          <w:color w:val="595959" w:themeColor="text1" w:themeTint="A6"/>
          <w:szCs w:val="24"/>
          <w:lang w:val="es-ES_tradnl" w:eastAsia="es-ES"/>
        </w:rPr>
      </w:pPr>
      <w:r w:rsidRPr="00281DD5">
        <w:rPr>
          <w:rFonts w:ascii="Arial Narrow" w:eastAsia="Times New Roman" w:hAnsi="Arial Narrow" w:cs="Arial"/>
          <w:i/>
          <w:color w:val="595959" w:themeColor="text1" w:themeTint="A6"/>
          <w:szCs w:val="24"/>
          <w:lang w:val="es-ES_tradnl" w:eastAsia="es-ES"/>
        </w:rPr>
        <w:t>Individual o Colectiva.</w:t>
      </w:r>
      <w:r w:rsidRPr="00281DD5">
        <w:rPr>
          <w:rFonts w:ascii="Arial Narrow" w:eastAsia="Times New Roman" w:hAnsi="Arial Narrow" w:cs="Arial"/>
          <w:color w:val="595959" w:themeColor="text1" w:themeTint="A6"/>
          <w:szCs w:val="24"/>
          <w:lang w:val="es-ES_tradnl" w:eastAsia="es-ES"/>
        </w:rPr>
        <w:t xml:space="preserve"> </w:t>
      </w:r>
      <w:r w:rsidRPr="00281DD5">
        <w:rPr>
          <w:rFonts w:ascii="Arial Narrow" w:eastAsia="Times New Roman" w:hAnsi="Arial Narrow" w:cs="Arial"/>
          <w:i/>
          <w:color w:val="595959" w:themeColor="text1" w:themeTint="A6"/>
          <w:szCs w:val="24"/>
          <w:lang w:val="es-ES_tradnl" w:eastAsia="es-ES"/>
        </w:rPr>
        <w:t>En caso de ser colectiva, debe indicar el nombre de todos los participantes, aunque el presentador será solamente uno de ellos.</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p>
    <w:p w:rsidR="00281DD5" w:rsidRPr="00281DD5" w:rsidRDefault="00281DD5" w:rsidP="003B3CD4">
      <w:pPr>
        <w:numPr>
          <w:ilvl w:val="0"/>
          <w:numId w:val="6"/>
        </w:numPr>
        <w:spacing w:after="0" w:line="240" w:lineRule="auto"/>
        <w:ind w:right="50"/>
        <w:contextualSpacing/>
        <w:jc w:val="both"/>
        <w:rPr>
          <w:rFonts w:ascii="Arial Narrow" w:eastAsia="Times New Roman" w:hAnsi="Arial Narrow" w:cs="Arial"/>
          <w:b/>
          <w:sz w:val="28"/>
          <w:lang w:eastAsia="es-ES"/>
        </w:rPr>
      </w:pPr>
      <w:r w:rsidRPr="00281DD5">
        <w:rPr>
          <w:rFonts w:ascii="Arial Narrow" w:eastAsia="Times New Roman" w:hAnsi="Arial Narrow" w:cs="Arial"/>
          <w:b/>
          <w:sz w:val="28"/>
          <w:lang w:eastAsia="es-ES"/>
        </w:rPr>
        <w:t>Estructura de la Presentación Escrita</w:t>
      </w: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1.- Resumen</w:t>
      </w:r>
    </w:p>
    <w:p w:rsidR="00281DD5" w:rsidRPr="00281DD5" w:rsidRDefault="00281DD5" w:rsidP="003B3CD4">
      <w:pPr>
        <w:spacing w:after="0" w:line="240" w:lineRule="auto"/>
        <w:ind w:right="50"/>
        <w:rPr>
          <w:rFonts w:ascii="Arial Narrow" w:eastAsia="Times New Roman" w:hAnsi="Arial Narrow" w:cs="Arial"/>
          <w:i/>
          <w:color w:val="595959" w:themeColor="text1" w:themeTint="A6"/>
          <w:szCs w:val="24"/>
          <w:lang w:val="es-ES_tradnl" w:eastAsia="es-ES"/>
        </w:rPr>
      </w:pPr>
      <w:r w:rsidRPr="00281DD5">
        <w:rPr>
          <w:rFonts w:ascii="Arial Narrow" w:eastAsia="Times New Roman" w:hAnsi="Arial Narrow" w:cs="Arial"/>
          <w:i/>
          <w:color w:val="595959" w:themeColor="text1" w:themeTint="A6"/>
          <w:szCs w:val="24"/>
          <w:highlight w:val="lightGray"/>
          <w:lang w:val="es-ES_tradnl" w:eastAsia="es-ES"/>
        </w:rPr>
        <w:t>(Máximo de media cuartilla)</w:t>
      </w:r>
      <w:r w:rsidRPr="00281DD5">
        <w:rPr>
          <w:rFonts w:ascii="Arial Narrow" w:eastAsia="Times New Roman" w:hAnsi="Arial Narrow" w:cs="Arial"/>
          <w:i/>
          <w:color w:val="595959" w:themeColor="text1" w:themeTint="A6"/>
          <w:szCs w:val="24"/>
          <w:lang w:val="es-ES_tradnl" w:eastAsia="es-ES"/>
        </w:rPr>
        <w:t xml:space="preserve"> </w:t>
      </w:r>
    </w:p>
    <w:p w:rsidR="00281DD5" w:rsidRDefault="00281DD5" w:rsidP="003B3CD4">
      <w:pPr>
        <w:shd w:val="clear" w:color="auto" w:fill="FFFFFF"/>
        <w:tabs>
          <w:tab w:val="left" w:pos="8789"/>
        </w:tabs>
        <w:spacing w:after="0" w:line="240" w:lineRule="auto"/>
        <w:ind w:right="50"/>
        <w:jc w:val="both"/>
        <w:rPr>
          <w:rFonts w:ascii="Arial Narrow" w:eastAsia="Times New Roman" w:hAnsi="Arial Narrow" w:cs="Arial"/>
          <w:sz w:val="24"/>
          <w:szCs w:val="24"/>
          <w:lang w:val="es-ES_tradnl" w:eastAsia="es-ES"/>
        </w:rPr>
      </w:pPr>
      <w:bookmarkStart w:id="0" w:name="_Hlk528405623"/>
      <w:r w:rsidRPr="00281DD5">
        <w:rPr>
          <w:rFonts w:ascii="Arial Narrow" w:eastAsia="Times New Roman" w:hAnsi="Arial Narrow" w:cs="Arial"/>
          <w:sz w:val="24"/>
          <w:szCs w:val="24"/>
          <w:lang w:val="es-ES_tradnl" w:eastAsia="es-ES"/>
        </w:rPr>
        <w:t xml:space="preserve">Se hace al finalizar el trabajo y es un breve texto que mencione de manera clara el nombre o título de la práctica; su objetivo </w:t>
      </w:r>
      <w:r w:rsidRPr="00281DD5">
        <w:rPr>
          <w:rFonts w:ascii="Arial Narrow" w:eastAsia="Times New Roman" w:hAnsi="Arial Narrow" w:cs="Arial"/>
          <w:sz w:val="24"/>
          <w:szCs w:val="24"/>
          <w:lang w:val="es-ES_tradnl" w:eastAsia="es-ES"/>
        </w:rPr>
        <w:t>y los</w:t>
      </w:r>
      <w:r w:rsidRPr="00281DD5">
        <w:rPr>
          <w:rFonts w:ascii="Arial Narrow" w:eastAsia="Times New Roman" w:hAnsi="Arial Narrow" w:cs="Arial"/>
          <w:sz w:val="24"/>
          <w:szCs w:val="24"/>
          <w:lang w:val="es-ES_tradnl" w:eastAsia="es-ES"/>
        </w:rPr>
        <w:t xml:space="preserve"> resultados logrados por los estudiantes y la evidencia que presenta el docente de esos resultados. </w:t>
      </w:r>
      <w:bookmarkEnd w:id="0"/>
    </w:p>
    <w:p w:rsidR="00281DD5" w:rsidRPr="00281DD5" w:rsidRDefault="00281DD5" w:rsidP="003B3CD4">
      <w:pPr>
        <w:shd w:val="clear" w:color="auto" w:fill="FFFFFF"/>
        <w:tabs>
          <w:tab w:val="left" w:pos="8789"/>
        </w:tabs>
        <w:spacing w:after="0" w:line="240" w:lineRule="auto"/>
        <w:ind w:right="50"/>
        <w:jc w:val="both"/>
        <w:rPr>
          <w:rFonts w:ascii="Arial Narrow" w:eastAsia="Times New Roman" w:hAnsi="Arial Narrow" w:cs="Arial"/>
          <w:sz w:val="24"/>
          <w:szCs w:val="24"/>
          <w:lang w:val="es-ES_tradnl" w:eastAsia="es-ES"/>
        </w:rPr>
      </w:pP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2.- Introducción</w:t>
      </w:r>
    </w:p>
    <w:p w:rsidR="00281DD5" w:rsidRPr="00281DD5" w:rsidRDefault="00281DD5" w:rsidP="003B3CD4">
      <w:pPr>
        <w:spacing w:after="0" w:line="240" w:lineRule="auto"/>
        <w:ind w:right="50"/>
        <w:rPr>
          <w:rFonts w:ascii="Arial Narrow" w:eastAsia="Times New Roman" w:hAnsi="Arial Narrow" w:cs="Arial"/>
          <w:i/>
          <w:color w:val="595959" w:themeColor="text1" w:themeTint="A6"/>
          <w:szCs w:val="24"/>
          <w:highlight w:val="lightGray"/>
          <w:lang w:val="es-ES_tradnl" w:eastAsia="es-ES"/>
        </w:rPr>
      </w:pPr>
      <w:r w:rsidRPr="00281DD5">
        <w:rPr>
          <w:rFonts w:ascii="Arial Narrow" w:eastAsia="Times New Roman" w:hAnsi="Arial Narrow" w:cs="Arial"/>
          <w:i/>
          <w:color w:val="595959" w:themeColor="text1" w:themeTint="A6"/>
          <w:szCs w:val="24"/>
          <w:highlight w:val="lightGray"/>
          <w:lang w:val="es-ES_tradnl" w:eastAsia="es-ES"/>
        </w:rPr>
        <w:t xml:space="preserve">(Máximo una cuartilla) </w:t>
      </w:r>
    </w:p>
    <w:p w:rsidR="00281DD5" w:rsidRPr="00281DD5" w:rsidRDefault="00281DD5" w:rsidP="003B3CD4">
      <w:pPr>
        <w:tabs>
          <w:tab w:val="left" w:pos="8789"/>
        </w:tabs>
        <w:spacing w:after="0" w:line="240" w:lineRule="auto"/>
        <w:ind w:right="50"/>
        <w:jc w:val="both"/>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 xml:space="preserve">Breve texto que permita hacer mención de forma sintética de: los apartados del trabajo, su objetivo, los momentos críticos de la práctica, es decir, aquellos más importantes para el logro del objetivo de aprendizaje durante la planeación, implementación y evaluación; los resultados logrados por el </w:t>
      </w:r>
      <w:r w:rsidRPr="00281DD5">
        <w:rPr>
          <w:rFonts w:ascii="Arial Narrow" w:eastAsia="Times New Roman" w:hAnsi="Arial Narrow" w:cs="Arial"/>
          <w:sz w:val="24"/>
          <w:szCs w:val="24"/>
          <w:lang w:val="es-ES_tradnl" w:eastAsia="es-ES"/>
        </w:rPr>
        <w:t>estudiante,</w:t>
      </w:r>
      <w:r w:rsidRPr="00281DD5">
        <w:rPr>
          <w:rFonts w:ascii="Arial Narrow" w:eastAsia="Times New Roman" w:hAnsi="Arial Narrow" w:cs="Arial"/>
          <w:sz w:val="24"/>
          <w:szCs w:val="24"/>
          <w:lang w:val="es-ES_tradnl" w:eastAsia="es-ES"/>
        </w:rPr>
        <w:t xml:space="preserve"> así como el tipo de evidencia que presenta.</w:t>
      </w:r>
    </w:p>
    <w:p w:rsidR="00281DD5" w:rsidRPr="00281DD5" w:rsidRDefault="00281DD5" w:rsidP="003B3CD4">
      <w:pPr>
        <w:tabs>
          <w:tab w:val="left" w:pos="8789"/>
        </w:tabs>
        <w:spacing w:after="0" w:line="240" w:lineRule="auto"/>
        <w:ind w:left="-284" w:right="50"/>
        <w:jc w:val="both"/>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 xml:space="preserve">    </w:t>
      </w: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 xml:space="preserve">3.- Desarrollo de la Práctica  </w:t>
      </w:r>
    </w:p>
    <w:p w:rsidR="00281DD5" w:rsidRPr="00281DD5" w:rsidRDefault="00281DD5" w:rsidP="003B3CD4">
      <w:pPr>
        <w:spacing w:line="240" w:lineRule="auto"/>
        <w:ind w:right="50"/>
        <w:rPr>
          <w:rFonts w:ascii="Arial Narrow" w:eastAsia="Times New Roman" w:hAnsi="Arial Narrow" w:cs="Arial"/>
          <w:i/>
          <w:color w:val="595959" w:themeColor="text1" w:themeTint="A6"/>
          <w:szCs w:val="24"/>
          <w:highlight w:val="lightGray"/>
          <w:lang w:val="es-ES_tradnl" w:eastAsia="es-ES"/>
        </w:rPr>
      </w:pPr>
      <w:r w:rsidRPr="00281DD5">
        <w:rPr>
          <w:rFonts w:ascii="Arial Narrow" w:eastAsia="Times New Roman" w:hAnsi="Arial Narrow" w:cs="Arial"/>
          <w:i/>
          <w:color w:val="595959" w:themeColor="text1" w:themeTint="A6"/>
          <w:szCs w:val="24"/>
          <w:highlight w:val="lightGray"/>
          <w:lang w:val="es-ES_tradnl" w:eastAsia="es-ES"/>
        </w:rPr>
        <w:t xml:space="preserve">(Máximo cuatro cuartillas) </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En este aparatado es importante que el docente explique clara y explícitamente:</w:t>
      </w:r>
    </w:p>
    <w:p w:rsidR="00281DD5" w:rsidRPr="003B3CD4" w:rsidRDefault="00281DD5" w:rsidP="003B3CD4">
      <w:pPr>
        <w:numPr>
          <w:ilvl w:val="0"/>
          <w:numId w:val="2"/>
        </w:numPr>
        <w:spacing w:after="0" w:line="240" w:lineRule="auto"/>
        <w:ind w:left="426" w:right="50"/>
        <w:contextualSpacing/>
        <w:jc w:val="both"/>
        <w:rPr>
          <w:rFonts w:ascii="Arial Narrow" w:eastAsia="Times New Roman" w:hAnsi="Arial Narrow" w:cs="Arial"/>
          <w:sz w:val="24"/>
          <w:lang w:eastAsia="es-ES"/>
        </w:rPr>
      </w:pPr>
      <w:r w:rsidRPr="003B3CD4">
        <w:rPr>
          <w:rFonts w:ascii="Arial Narrow" w:eastAsia="Times New Roman" w:hAnsi="Arial Narrow" w:cs="Arial"/>
          <w:sz w:val="24"/>
          <w:lang w:eastAsia="es-ES"/>
        </w:rPr>
        <w:t xml:space="preserve">Cuáles fueron las circunstancias que le motivaron para diseñar la experiencia que presenta. Por ejemplo, si fue en respuesta a una problemática específica registrada con el grupo o previamente en otras experiencias; si respondió a una estrategia de innovación; si fue parte de un proyecto de investigación; entre otros. </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p>
    <w:p w:rsidR="00281DD5" w:rsidRPr="003B3CD4" w:rsidRDefault="00281DD5" w:rsidP="003B3CD4">
      <w:pPr>
        <w:spacing w:after="0" w:line="240" w:lineRule="auto"/>
        <w:ind w:left="142" w:right="50"/>
        <w:jc w:val="both"/>
        <w:rPr>
          <w:rFonts w:ascii="Arial Narrow" w:eastAsia="Times New Roman" w:hAnsi="Arial Narrow" w:cs="Arial"/>
          <w:sz w:val="24"/>
          <w:szCs w:val="24"/>
          <w:lang w:val="es-ES_tradnl" w:eastAsia="es-ES"/>
        </w:rPr>
      </w:pPr>
      <w:r w:rsidRPr="003B3CD4">
        <w:rPr>
          <w:rFonts w:ascii="Arial Narrow" w:eastAsia="Times New Roman" w:hAnsi="Arial Narrow" w:cs="Arial"/>
          <w:sz w:val="24"/>
          <w:szCs w:val="24"/>
          <w:lang w:val="es-ES_tradnl" w:eastAsia="es-ES"/>
        </w:rPr>
        <w:t>b)  El cont</w:t>
      </w:r>
      <w:r w:rsidR="003B3CD4">
        <w:rPr>
          <w:rFonts w:ascii="Arial Narrow" w:eastAsia="Times New Roman" w:hAnsi="Arial Narrow" w:cs="Arial"/>
          <w:sz w:val="24"/>
          <w:szCs w:val="24"/>
          <w:lang w:val="es-ES_tradnl" w:eastAsia="es-ES"/>
        </w:rPr>
        <w:t>exto en el que fue implementada</w:t>
      </w:r>
      <w:r w:rsidRPr="003B3CD4">
        <w:rPr>
          <w:rFonts w:ascii="Arial Narrow" w:eastAsia="Times New Roman" w:hAnsi="Arial Narrow" w:cs="Arial"/>
          <w:sz w:val="24"/>
          <w:szCs w:val="24"/>
          <w:lang w:val="es-ES_tradnl" w:eastAsia="es-ES"/>
        </w:rPr>
        <w:t>:</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281DD5">
        <w:rPr>
          <w:rFonts w:ascii="Arial Narrow" w:eastAsia="Times New Roman" w:hAnsi="Arial Narrow" w:cs="Arial"/>
          <w:sz w:val="24"/>
          <w:szCs w:val="24"/>
          <w:lang w:val="es-ES_tradnl" w:eastAsia="es-ES"/>
        </w:rPr>
        <w:t xml:space="preserve">- </w:t>
      </w:r>
      <w:r w:rsidR="003B3CD4">
        <w:rPr>
          <w:rFonts w:ascii="Arial Narrow" w:eastAsia="Times New Roman" w:hAnsi="Arial Narrow" w:cs="Arial"/>
          <w:sz w:val="24"/>
          <w:szCs w:val="24"/>
          <w:lang w:val="es-ES_tradnl" w:eastAsia="es-ES"/>
        </w:rPr>
        <w:t xml:space="preserve">   </w:t>
      </w:r>
      <w:r w:rsidRPr="003B3CD4">
        <w:rPr>
          <w:rFonts w:ascii="Arial Narrow" w:eastAsia="Times New Roman" w:hAnsi="Arial Narrow" w:cs="Arial"/>
          <w:i/>
          <w:color w:val="595959" w:themeColor="text1" w:themeTint="A6"/>
          <w:lang w:eastAsia="es-ES"/>
        </w:rPr>
        <w:t>Cual fue la motivación para diseñarla</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  </w:t>
      </w:r>
      <w:r w:rsidR="003B3CD4">
        <w:rPr>
          <w:rFonts w:ascii="Arial Narrow" w:eastAsia="Times New Roman" w:hAnsi="Arial Narrow" w:cs="Arial"/>
          <w:i/>
          <w:color w:val="595959" w:themeColor="text1" w:themeTint="A6"/>
          <w:lang w:eastAsia="es-ES"/>
        </w:rPr>
        <w:t xml:space="preserve">  </w:t>
      </w:r>
      <w:r w:rsidRPr="003B3CD4">
        <w:rPr>
          <w:rFonts w:ascii="Arial Narrow" w:eastAsia="Times New Roman" w:hAnsi="Arial Narrow" w:cs="Arial"/>
          <w:i/>
          <w:color w:val="595959" w:themeColor="text1" w:themeTint="A6"/>
          <w:lang w:eastAsia="es-ES"/>
        </w:rPr>
        <w:t>Con qué elementos del programa de la asignatura se relaciona</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w:t>
      </w:r>
      <w:r w:rsidRPr="003B3CD4">
        <w:rPr>
          <w:rFonts w:ascii="Arial Narrow" w:eastAsia="Times New Roman" w:hAnsi="Arial Narrow" w:cs="Arial"/>
          <w:i/>
          <w:color w:val="595959" w:themeColor="text1" w:themeTint="A6"/>
          <w:lang w:eastAsia="es-ES"/>
        </w:rPr>
        <w:tab/>
        <w:t>A qué objetivos específicos responde</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lastRenderedPageBreak/>
        <w:t>-</w:t>
      </w:r>
      <w:r w:rsidRPr="003B3CD4">
        <w:rPr>
          <w:rFonts w:ascii="Arial Narrow" w:eastAsia="Times New Roman" w:hAnsi="Arial Narrow" w:cs="Arial"/>
          <w:i/>
          <w:color w:val="595959" w:themeColor="text1" w:themeTint="A6"/>
          <w:lang w:eastAsia="es-ES"/>
        </w:rPr>
        <w:tab/>
        <w:t xml:space="preserve">Con qué contenidos se vincula </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w:t>
      </w:r>
      <w:r w:rsidRPr="003B3CD4">
        <w:rPr>
          <w:rFonts w:ascii="Arial Narrow" w:eastAsia="Times New Roman" w:hAnsi="Arial Narrow" w:cs="Arial"/>
          <w:i/>
          <w:color w:val="595959" w:themeColor="text1" w:themeTint="A6"/>
          <w:lang w:eastAsia="es-ES"/>
        </w:rPr>
        <w:tab/>
        <w:t>Cuáles fueron las características del grupo que facilitaron (o no) la práctica</w:t>
      </w:r>
    </w:p>
    <w:p w:rsidR="00281DD5" w:rsidRPr="003B3CD4" w:rsidRDefault="00281DD5" w:rsidP="003B3CD4">
      <w:pPr>
        <w:spacing w:after="0" w:line="240" w:lineRule="auto"/>
        <w:ind w:left="42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w:t>
      </w:r>
      <w:r w:rsidRPr="003B3CD4">
        <w:rPr>
          <w:rFonts w:ascii="Arial Narrow" w:eastAsia="Times New Roman" w:hAnsi="Arial Narrow" w:cs="Arial"/>
          <w:i/>
          <w:color w:val="595959" w:themeColor="text1" w:themeTint="A6"/>
          <w:lang w:eastAsia="es-ES"/>
        </w:rPr>
        <w:tab/>
        <w:t>Cuáles fueron los apoyos que se necesitaron</w:t>
      </w:r>
    </w:p>
    <w:p w:rsidR="00281DD5" w:rsidRPr="003B3CD4" w:rsidRDefault="00281DD5" w:rsidP="003B3CD4">
      <w:pPr>
        <w:spacing w:after="0" w:line="240" w:lineRule="auto"/>
        <w:ind w:left="709" w:right="50" w:hanging="283"/>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w:t>
      </w:r>
      <w:r w:rsidRPr="003B3CD4">
        <w:rPr>
          <w:rFonts w:ascii="Arial Narrow" w:eastAsia="Times New Roman" w:hAnsi="Arial Narrow" w:cs="Arial"/>
          <w:i/>
          <w:color w:val="595959" w:themeColor="text1" w:themeTint="A6"/>
          <w:lang w:eastAsia="es-ES"/>
        </w:rPr>
        <w:tab/>
        <w:t>Con cuáles fundamentos Institucionales se relaciona (Misión, Visión, Líneas estratégicas, etc.)</w:t>
      </w:r>
    </w:p>
    <w:p w:rsidR="00281DD5" w:rsidRPr="00281DD5" w:rsidRDefault="00281DD5" w:rsidP="003B3CD4">
      <w:pPr>
        <w:spacing w:after="0" w:line="240" w:lineRule="auto"/>
        <w:ind w:left="709" w:right="50" w:hanging="283"/>
        <w:jc w:val="both"/>
        <w:rPr>
          <w:rFonts w:ascii="Arial Narrow" w:eastAsia="Times New Roman" w:hAnsi="Arial Narrow" w:cs="Arial"/>
          <w:sz w:val="24"/>
          <w:szCs w:val="24"/>
          <w:lang w:val="es-ES_tradnl" w:eastAsia="es-ES"/>
        </w:rPr>
      </w:pPr>
    </w:p>
    <w:p w:rsidR="00281DD5" w:rsidRPr="00281DD5" w:rsidRDefault="00281DD5" w:rsidP="003B3CD4">
      <w:pPr>
        <w:spacing w:after="0" w:line="240" w:lineRule="auto"/>
        <w:ind w:left="709" w:right="50" w:hanging="567"/>
        <w:jc w:val="both"/>
        <w:rPr>
          <w:rFonts w:ascii="Arial Narrow" w:eastAsia="Times New Roman" w:hAnsi="Arial Narrow" w:cs="Arial"/>
          <w:sz w:val="24"/>
          <w:szCs w:val="24"/>
          <w:lang w:eastAsia="es-ES"/>
        </w:rPr>
      </w:pPr>
      <w:r w:rsidRPr="00281DD5">
        <w:rPr>
          <w:rFonts w:ascii="Arial Narrow" w:eastAsia="Times New Roman" w:hAnsi="Arial Narrow" w:cs="Arial"/>
          <w:sz w:val="24"/>
          <w:szCs w:val="24"/>
          <w:lang w:val="es-ES_tradnl" w:eastAsia="es-ES"/>
        </w:rPr>
        <w:t xml:space="preserve">c) </w:t>
      </w:r>
      <w:r w:rsidRPr="00281DD5">
        <w:rPr>
          <w:rFonts w:ascii="Arial Narrow" w:eastAsia="Times New Roman" w:hAnsi="Arial Narrow" w:cs="Arial"/>
          <w:sz w:val="24"/>
          <w:szCs w:val="24"/>
          <w:lang w:eastAsia="es-ES"/>
        </w:rPr>
        <w:t xml:space="preserve">Una vez definida la necesidad de diseñarlo, cómo fue la planeación, diseño o construcción de las actividades que realizó como parte de su experiencia de </w:t>
      </w:r>
      <w:r w:rsidR="003B3CD4" w:rsidRPr="00281DD5">
        <w:rPr>
          <w:rFonts w:ascii="Arial Narrow" w:eastAsia="Times New Roman" w:hAnsi="Arial Narrow" w:cs="Arial"/>
          <w:sz w:val="24"/>
          <w:szCs w:val="24"/>
          <w:lang w:eastAsia="es-ES"/>
        </w:rPr>
        <w:t>aprendizaje</w:t>
      </w:r>
      <w:r w:rsidRPr="00281DD5">
        <w:rPr>
          <w:rFonts w:ascii="Arial Narrow" w:eastAsia="Times New Roman" w:hAnsi="Arial Narrow" w:cs="Arial"/>
          <w:sz w:val="24"/>
          <w:szCs w:val="24"/>
          <w:lang w:eastAsia="es-ES"/>
        </w:rPr>
        <w:t>.</w:t>
      </w:r>
    </w:p>
    <w:p w:rsidR="00281DD5" w:rsidRPr="00281DD5" w:rsidRDefault="00281DD5" w:rsidP="003B3CD4">
      <w:pPr>
        <w:spacing w:after="0" w:line="240" w:lineRule="auto"/>
        <w:ind w:left="709" w:right="50" w:hanging="567"/>
        <w:jc w:val="both"/>
        <w:rPr>
          <w:rFonts w:ascii="Arial Narrow" w:eastAsia="Times New Roman" w:hAnsi="Arial Narrow" w:cs="Arial"/>
          <w:sz w:val="24"/>
          <w:szCs w:val="24"/>
          <w:lang w:eastAsia="es-ES"/>
        </w:rPr>
      </w:pPr>
    </w:p>
    <w:p w:rsidR="00281DD5" w:rsidRPr="00281DD5" w:rsidRDefault="00281DD5" w:rsidP="003B3CD4">
      <w:pPr>
        <w:spacing w:after="0" w:line="240" w:lineRule="auto"/>
        <w:ind w:left="709" w:right="50" w:hanging="567"/>
        <w:jc w:val="both"/>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eastAsia="es-ES"/>
        </w:rPr>
        <w:t>d) La descripción de la experiencia implementada.</w:t>
      </w:r>
    </w:p>
    <w:p w:rsidR="00281DD5" w:rsidRPr="003B3CD4" w:rsidRDefault="003B3CD4" w:rsidP="003B3CD4">
      <w:pPr>
        <w:spacing w:after="0" w:line="240" w:lineRule="auto"/>
        <w:ind w:left="720" w:right="50"/>
        <w:contextualSpacing/>
        <w:jc w:val="both"/>
        <w:rPr>
          <w:rFonts w:ascii="Arial Narrow" w:eastAsia="Times New Roman" w:hAnsi="Arial Narrow" w:cs="Arial"/>
          <w:i/>
          <w:color w:val="595959" w:themeColor="text1" w:themeTint="A6"/>
          <w:lang w:eastAsia="es-ES"/>
        </w:rPr>
      </w:pPr>
      <w:r>
        <w:rPr>
          <w:rFonts w:ascii="Arial Narrow" w:eastAsia="Times New Roman" w:hAnsi="Arial Narrow" w:cs="Arial"/>
          <w:i/>
          <w:color w:val="595959" w:themeColor="text1" w:themeTint="A6"/>
          <w:lang w:eastAsia="es-ES"/>
        </w:rPr>
        <w:t>Planeación</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relacionó el objetivo de las(s) asignaturas con la práctica?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integró los contenidos para plantear las actividades de aprendizaje?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¿Cuáles fueron las actividades de aprendizaje?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elementos tomó en cuenta para planearlas (finalidad, tiempo, espacios, recursos, condiciones, características del grupo, características del docente y de la institución)?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¿Qué argumentos de tipo teórico-disciplinar (de la materia) respaldarían el diseño de la práctica?</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¿Qué argumentos de tipo teórico-pedagógico (de la relación aprendizaje-enseñanza) respaldarían el diseño de la práctica?</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p>
    <w:p w:rsidR="00281DD5" w:rsidRPr="003B3CD4" w:rsidRDefault="00281DD5" w:rsidP="003B3CD4">
      <w:pPr>
        <w:spacing w:after="0" w:line="240" w:lineRule="auto"/>
        <w:ind w:left="720"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Implementación</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se llevó a cabo la experiencia de aprendizaje planeada?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¿Cuáles de las actividades planeadas se implementaron de la manera prevista? ¿Cuáles de las actividades planeadas se ajustaron o modificaron para lograr la finalidad y cuáles fueron las razones?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¿Cuáles fueron las áreas de oportunidad del grupo que desfavorecieron la actividad? ¿Cuáles fueron las fortalezas del grupo que enriquecieron la actividad? </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p>
    <w:p w:rsidR="00281DD5" w:rsidRPr="003B3CD4" w:rsidRDefault="00281DD5" w:rsidP="003B3CD4">
      <w:pPr>
        <w:spacing w:after="0" w:line="240" w:lineRule="auto"/>
        <w:ind w:right="50"/>
        <w:jc w:val="both"/>
        <w:rPr>
          <w:rFonts w:ascii="Arial Narrow" w:eastAsia="Times New Roman" w:hAnsi="Arial Narrow" w:cs="Arial"/>
          <w:i/>
          <w:color w:val="595959" w:themeColor="text1" w:themeTint="A6"/>
          <w:lang w:eastAsia="es-ES"/>
        </w:rPr>
      </w:pPr>
      <w:r w:rsidRPr="00281DD5">
        <w:rPr>
          <w:rFonts w:ascii="Arial Narrow" w:eastAsia="Times New Roman" w:hAnsi="Arial Narrow" w:cs="Arial"/>
          <w:sz w:val="24"/>
          <w:szCs w:val="24"/>
          <w:lang w:val="es-ES_tradnl" w:eastAsia="es-ES"/>
        </w:rPr>
        <w:tab/>
      </w:r>
      <w:r w:rsidRPr="003B3CD4">
        <w:rPr>
          <w:rFonts w:ascii="Arial Narrow" w:eastAsia="Times New Roman" w:hAnsi="Arial Narrow" w:cs="Arial"/>
          <w:i/>
          <w:color w:val="595959" w:themeColor="text1" w:themeTint="A6"/>
          <w:lang w:eastAsia="es-ES"/>
        </w:rPr>
        <w:t>Evaluación-acompañamiento*</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se evaluó el logro del objetivo de la experiencia de </w:t>
      </w:r>
      <w:r w:rsidR="003B3CD4" w:rsidRPr="003B3CD4">
        <w:rPr>
          <w:rFonts w:ascii="Arial Narrow" w:eastAsia="Times New Roman" w:hAnsi="Arial Narrow" w:cs="Arial"/>
          <w:i/>
          <w:color w:val="595959" w:themeColor="text1" w:themeTint="A6"/>
          <w:lang w:eastAsia="es-ES"/>
        </w:rPr>
        <w:t>aprendizaje?</w:t>
      </w:r>
      <w:r w:rsidRPr="003B3CD4">
        <w:rPr>
          <w:rFonts w:ascii="Arial Narrow" w:eastAsia="Times New Roman" w:hAnsi="Arial Narrow" w:cs="Arial"/>
          <w:i/>
          <w:color w:val="595959" w:themeColor="text1" w:themeTint="A6"/>
          <w:lang w:eastAsia="es-ES"/>
        </w:rPr>
        <w:t xml:space="preserve">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criterios de evaluación se usaron (aspectos o elementos)?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instrumentos o herramientas se usaron para evaluar (exámenes, listas de cotejo, rúbricas, etc.)?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ponderación tuvo la actividad (valor en su calificación parcial o final)?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acciones realizó el docente para acompañar y retroalimentar el proceso de aprendizaje de los estudiantes en el transcurso de la experiencia?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¿Qué alternativas ofreció el docente para resolver los problemas o las dificultades presentadas por los estudiantes en el transcurso de la actividad?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¿Qué actividades de evaluación permitieron que el estudiante autoevaluara su avance y/o el de sus compañeros?  (Si el docente no las contempló, no se mencionan).</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evaluó el docente su propia actuación en la experiencia? </w:t>
      </w:r>
    </w:p>
    <w:p w:rsidR="00281DD5" w:rsidRPr="003B3CD4" w:rsidRDefault="00281DD5" w:rsidP="003B3CD4">
      <w:pPr>
        <w:numPr>
          <w:ilvl w:val="0"/>
          <w:numId w:val="7"/>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¿Cómo evaluó el docente la actividad o práctica en sí misma, su valor respecto al logro de los objetivos de la materia y su valor desde la formación integral? </w:t>
      </w:r>
    </w:p>
    <w:p w:rsidR="00281DD5" w:rsidRPr="00281DD5" w:rsidRDefault="00281DD5" w:rsidP="003B3CD4">
      <w:pPr>
        <w:spacing w:after="0" w:line="240" w:lineRule="auto"/>
        <w:ind w:right="50"/>
        <w:jc w:val="both"/>
        <w:rPr>
          <w:rFonts w:ascii="Arial Narrow" w:eastAsia="Times New Roman" w:hAnsi="Arial Narrow" w:cs="Arial"/>
          <w:sz w:val="24"/>
          <w:szCs w:val="24"/>
          <w:lang w:val="es-ES_tradnl" w:eastAsia="es-ES"/>
        </w:rPr>
      </w:pP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 xml:space="preserve">4.- Resultados de la Experiencia de aprendizaje  </w:t>
      </w:r>
    </w:p>
    <w:p w:rsidR="00281DD5" w:rsidRPr="003B3CD4" w:rsidRDefault="00281DD5" w:rsidP="003B3CD4">
      <w:pPr>
        <w:spacing w:line="240" w:lineRule="auto"/>
        <w:ind w:left="426" w:right="50"/>
        <w:rPr>
          <w:rFonts w:ascii="Arial Narrow" w:eastAsia="Times New Roman" w:hAnsi="Arial Narrow" w:cs="Arial"/>
          <w:i/>
          <w:color w:val="595959" w:themeColor="text1" w:themeTint="A6"/>
          <w:szCs w:val="24"/>
          <w:highlight w:val="lightGray"/>
          <w:lang w:val="es-ES_tradnl" w:eastAsia="es-ES"/>
        </w:rPr>
      </w:pPr>
      <w:r w:rsidRPr="003B3CD4">
        <w:rPr>
          <w:rFonts w:ascii="Arial Narrow" w:eastAsia="Times New Roman" w:hAnsi="Arial Narrow" w:cs="Arial"/>
          <w:i/>
          <w:color w:val="595959" w:themeColor="text1" w:themeTint="A6"/>
          <w:szCs w:val="24"/>
          <w:highlight w:val="lightGray"/>
          <w:lang w:val="es-ES_tradnl" w:eastAsia="es-ES"/>
        </w:rPr>
        <w:t xml:space="preserve">(Máximo 3 cuartillas)  </w:t>
      </w:r>
    </w:p>
    <w:p w:rsidR="00281DD5" w:rsidRPr="003B3CD4" w:rsidRDefault="00281DD5" w:rsidP="003B3CD4">
      <w:pPr>
        <w:numPr>
          <w:ilvl w:val="0"/>
          <w:numId w:val="3"/>
        </w:numPr>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La descripción de los resultados de aprendizaje logrados por los estudiantes en cuanto a conocimientos, actitudes o ejecuciones obtenidos a partir de las experiencias de aprendizaje promovidas por la práctica docente. El docente puede describir los productos de aprendizaje, las evidencias parciales del proceso, las calificaciones de los estudiantes, los registros de observación del docente, los instrumentos de evaluación y seguimiento, etc. </w:t>
      </w:r>
    </w:p>
    <w:p w:rsidR="00281DD5" w:rsidRDefault="00281DD5" w:rsidP="003B3CD4">
      <w:pPr>
        <w:numPr>
          <w:ilvl w:val="0"/>
          <w:numId w:val="3"/>
        </w:numPr>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Las evidencias con las que cuenta: fotografías, documentos, videos, registros, entre otros.</w:t>
      </w:r>
    </w:p>
    <w:p w:rsidR="003B3CD4" w:rsidRPr="003B3CD4" w:rsidRDefault="003B3CD4" w:rsidP="003B3CD4">
      <w:pPr>
        <w:spacing w:after="0" w:line="240" w:lineRule="auto"/>
        <w:ind w:right="50"/>
        <w:contextualSpacing/>
        <w:jc w:val="both"/>
        <w:rPr>
          <w:rFonts w:ascii="Arial Narrow" w:eastAsia="Times New Roman" w:hAnsi="Arial Narrow" w:cs="Arial"/>
          <w:i/>
          <w:color w:val="595959" w:themeColor="text1" w:themeTint="A6"/>
          <w:lang w:eastAsia="es-ES"/>
        </w:rPr>
      </w:pP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5.- Reflexiones de la buena experiencia de aprendizaje</w:t>
      </w:r>
    </w:p>
    <w:p w:rsidR="00281DD5" w:rsidRPr="003B3CD4" w:rsidRDefault="00281DD5" w:rsidP="003B3CD4">
      <w:pPr>
        <w:tabs>
          <w:tab w:val="left" w:pos="8789"/>
        </w:tabs>
        <w:spacing w:after="0" w:line="240" w:lineRule="auto"/>
        <w:ind w:left="142" w:right="50"/>
        <w:rPr>
          <w:rFonts w:ascii="Arial Narrow" w:eastAsia="Times New Roman" w:hAnsi="Arial Narrow" w:cs="Arial"/>
          <w:i/>
          <w:color w:val="595959" w:themeColor="text1" w:themeTint="A6"/>
          <w:szCs w:val="24"/>
          <w:highlight w:val="lightGray"/>
          <w:lang w:val="es-ES_tradnl" w:eastAsia="es-ES"/>
        </w:rPr>
      </w:pPr>
      <w:r w:rsidRPr="003B3CD4">
        <w:rPr>
          <w:rFonts w:ascii="Arial Narrow" w:eastAsia="Times New Roman" w:hAnsi="Arial Narrow" w:cs="Arial"/>
          <w:i/>
          <w:color w:val="595959" w:themeColor="text1" w:themeTint="A6"/>
          <w:szCs w:val="24"/>
          <w:highlight w:val="lightGray"/>
          <w:lang w:val="es-ES_tradnl" w:eastAsia="es-ES"/>
        </w:rPr>
        <w:t>(Máximo una cuartilla).</w:t>
      </w:r>
    </w:p>
    <w:p w:rsidR="00281DD5" w:rsidRPr="003B3CD4" w:rsidRDefault="00281DD5" w:rsidP="003B3CD4">
      <w:pPr>
        <w:spacing w:line="240" w:lineRule="auto"/>
        <w:ind w:left="76" w:right="50"/>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Los criterios de la convocatoria consideraron algunas características básicas (no limitativas) para definir una buena práctica. Explica por qué consideras que tu experiencia de aprendizaje puede definirse como buena experiencia según esos criterios:  </w:t>
      </w:r>
    </w:p>
    <w:p w:rsidR="00281DD5" w:rsidRPr="003B3CD4" w:rsidRDefault="00281DD5" w:rsidP="003B3CD4">
      <w:pPr>
        <w:numPr>
          <w:ilvl w:val="0"/>
          <w:numId w:val="4"/>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lastRenderedPageBreak/>
        <w:t>Pertinencia: Incide en la formación del estudiante, considerando en el perfil del Plan de Estudios y la realidad profesional.</w:t>
      </w:r>
    </w:p>
    <w:p w:rsidR="00281DD5" w:rsidRPr="003B3CD4" w:rsidRDefault="00281DD5" w:rsidP="003B3CD4">
      <w:pPr>
        <w:numPr>
          <w:ilvl w:val="0"/>
          <w:numId w:val="4"/>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Implicación activa: Demuestra el trabajo que realiza el estudiante para la apropiación o aplicación de los aprendizajes, permitiéndole el desarrollo de habilidades, actitudes y conocimientos.</w:t>
      </w:r>
    </w:p>
    <w:p w:rsidR="00281DD5" w:rsidRDefault="00281DD5" w:rsidP="003B3CD4">
      <w:pPr>
        <w:numPr>
          <w:ilvl w:val="0"/>
          <w:numId w:val="4"/>
        </w:numPr>
        <w:spacing w:after="0" w:line="240" w:lineRule="auto"/>
        <w:ind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Efectividad: Colabora con el logro del objetivo de aprendizaje planteado (de la materia, del proyecto realizado, de una práctica de laboratorio, etc.). </w:t>
      </w:r>
    </w:p>
    <w:p w:rsidR="003B3CD4" w:rsidRPr="003B3CD4" w:rsidRDefault="003B3CD4" w:rsidP="003B3CD4">
      <w:pPr>
        <w:spacing w:after="0" w:line="240" w:lineRule="auto"/>
        <w:ind w:right="50"/>
        <w:contextualSpacing/>
        <w:jc w:val="both"/>
        <w:rPr>
          <w:rFonts w:ascii="Arial Narrow" w:eastAsia="Times New Roman" w:hAnsi="Arial Narrow" w:cs="Arial"/>
          <w:i/>
          <w:color w:val="595959" w:themeColor="text1" w:themeTint="A6"/>
          <w:lang w:eastAsia="es-ES"/>
        </w:rPr>
      </w:pPr>
    </w:p>
    <w:p w:rsidR="00281DD5" w:rsidRDefault="00281DD5" w:rsidP="003B3CD4">
      <w:pPr>
        <w:spacing w:after="0" w:line="240" w:lineRule="auto"/>
        <w:ind w:right="50"/>
        <w:jc w:val="both"/>
        <w:rPr>
          <w:rFonts w:ascii="Arial Narrow" w:eastAsia="Times New Roman" w:hAnsi="Arial Narrow" w:cs="Arial"/>
          <w:sz w:val="24"/>
          <w:szCs w:val="24"/>
          <w:lang w:val="es-ES_tradnl" w:eastAsia="es-ES"/>
        </w:rPr>
      </w:pPr>
      <w:r w:rsidRPr="00281DD5">
        <w:rPr>
          <w:rFonts w:ascii="Arial Narrow" w:eastAsia="Times New Roman" w:hAnsi="Arial Narrow" w:cs="Arial"/>
          <w:sz w:val="24"/>
          <w:szCs w:val="24"/>
          <w:lang w:val="es-ES_tradnl" w:eastAsia="es-ES"/>
        </w:rPr>
        <w:t>La experiencia de aprendizaje presentada debe ser preferentemente de reciente temporalidad, es decir, haber sido implementada en los últimos dos años</w:t>
      </w:r>
      <w:r w:rsidR="003B3CD4">
        <w:rPr>
          <w:rFonts w:ascii="Arial Narrow" w:eastAsia="Times New Roman" w:hAnsi="Arial Narrow" w:cs="Arial"/>
          <w:sz w:val="24"/>
          <w:szCs w:val="24"/>
          <w:lang w:val="es-ES_tradnl" w:eastAsia="es-ES"/>
        </w:rPr>
        <w:t>.</w:t>
      </w:r>
    </w:p>
    <w:p w:rsidR="003B3CD4" w:rsidRPr="003B3CD4" w:rsidRDefault="003B3CD4" w:rsidP="003B3CD4">
      <w:pPr>
        <w:spacing w:after="0" w:line="240" w:lineRule="auto"/>
        <w:ind w:right="50"/>
        <w:jc w:val="both"/>
        <w:rPr>
          <w:rFonts w:ascii="Arial Narrow" w:eastAsia="Times New Roman" w:hAnsi="Arial Narrow" w:cs="Arial"/>
          <w:sz w:val="24"/>
          <w:szCs w:val="24"/>
          <w:lang w:val="es-ES_tradnl" w:eastAsia="es-ES"/>
        </w:rPr>
      </w:pP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r w:rsidRPr="00281DD5">
        <w:rPr>
          <w:rFonts w:ascii="Arial Narrow" w:eastAsia="Times New Roman" w:hAnsi="Arial Narrow" w:cs="Arial"/>
          <w:b/>
          <w:sz w:val="24"/>
          <w:szCs w:val="24"/>
          <w:lang w:val="es-ES_tradnl" w:eastAsia="es-ES"/>
        </w:rPr>
        <w:t>6.- Consideraciones finales</w:t>
      </w:r>
    </w:p>
    <w:p w:rsidR="00281DD5" w:rsidRPr="00281DD5" w:rsidRDefault="00281DD5" w:rsidP="003B3CD4">
      <w:pPr>
        <w:spacing w:line="240" w:lineRule="auto"/>
        <w:ind w:left="426" w:right="50"/>
        <w:rPr>
          <w:rFonts w:ascii="Arial Narrow" w:eastAsia="Times New Roman" w:hAnsi="Arial Narrow" w:cs="Arial"/>
          <w:lang w:eastAsia="es-ES"/>
        </w:rPr>
      </w:pPr>
      <w:r w:rsidRPr="00281DD5">
        <w:rPr>
          <w:rFonts w:ascii="Arial Narrow" w:eastAsia="Times New Roman" w:hAnsi="Arial Narrow" w:cs="Arial"/>
          <w:highlight w:val="lightGray"/>
          <w:lang w:eastAsia="es-ES"/>
        </w:rPr>
        <w:t>(</w:t>
      </w:r>
      <w:r w:rsidRPr="003B3CD4">
        <w:rPr>
          <w:rFonts w:ascii="Arial Narrow" w:eastAsia="Times New Roman" w:hAnsi="Arial Narrow" w:cs="Arial"/>
          <w:i/>
          <w:color w:val="595959" w:themeColor="text1" w:themeTint="A6"/>
          <w:szCs w:val="24"/>
          <w:highlight w:val="lightGray"/>
          <w:lang w:val="es-ES_tradnl" w:eastAsia="es-ES"/>
        </w:rPr>
        <w:t>Máximo una cuartilla)</w:t>
      </w:r>
      <w:r w:rsidRPr="00281DD5">
        <w:rPr>
          <w:rFonts w:ascii="Arial Narrow" w:eastAsia="Times New Roman" w:hAnsi="Arial Narrow" w:cs="Arial"/>
          <w:lang w:eastAsia="es-ES"/>
        </w:rPr>
        <w:t xml:space="preserve"> </w:t>
      </w:r>
    </w:p>
    <w:p w:rsidR="00281DD5" w:rsidRPr="003B3CD4" w:rsidRDefault="00281DD5" w:rsidP="003B3CD4">
      <w:pPr>
        <w:numPr>
          <w:ilvl w:val="0"/>
          <w:numId w:val="5"/>
        </w:numPr>
        <w:tabs>
          <w:tab w:val="left" w:pos="8789"/>
        </w:tabs>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Cuáles fueron los aportes de documentar su experiencia de aprendizaje, de expresarla por escrito con este formato. </w:t>
      </w:r>
    </w:p>
    <w:p w:rsidR="00281DD5" w:rsidRPr="003B3CD4" w:rsidRDefault="00281DD5" w:rsidP="003B3CD4">
      <w:pPr>
        <w:numPr>
          <w:ilvl w:val="0"/>
          <w:numId w:val="5"/>
        </w:numPr>
        <w:tabs>
          <w:tab w:val="left" w:pos="8789"/>
        </w:tabs>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 es el futuro de la experiencia que presentó. </w:t>
      </w:r>
    </w:p>
    <w:p w:rsidR="00281DD5" w:rsidRPr="003B3CD4" w:rsidRDefault="00281DD5" w:rsidP="003B3CD4">
      <w:pPr>
        <w:numPr>
          <w:ilvl w:val="0"/>
          <w:numId w:val="5"/>
        </w:numPr>
        <w:tabs>
          <w:tab w:val="left" w:pos="8789"/>
        </w:tabs>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Qué recomendaciones haría a otros docentes que quisieran replicar parcial o totalmente su experiencia de aprendizaje.</w:t>
      </w:r>
    </w:p>
    <w:p w:rsidR="00281DD5" w:rsidRPr="003B3CD4" w:rsidRDefault="00281DD5" w:rsidP="003B3CD4">
      <w:pPr>
        <w:numPr>
          <w:ilvl w:val="0"/>
          <w:numId w:val="5"/>
        </w:numPr>
        <w:tabs>
          <w:tab w:val="left" w:pos="8789"/>
        </w:tabs>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Cuáles son los beneficios como docente de compartir su experiencia de aprendizaje con sus pares. </w:t>
      </w:r>
    </w:p>
    <w:p w:rsidR="00281DD5" w:rsidRPr="003B3CD4" w:rsidRDefault="00281DD5" w:rsidP="003B3CD4">
      <w:pPr>
        <w:numPr>
          <w:ilvl w:val="0"/>
          <w:numId w:val="5"/>
        </w:numPr>
        <w:tabs>
          <w:tab w:val="left" w:pos="8789"/>
        </w:tabs>
        <w:spacing w:after="0" w:line="240" w:lineRule="auto"/>
        <w:ind w:left="426" w:right="50"/>
        <w:contextualSpacing/>
        <w:jc w:val="both"/>
        <w:rPr>
          <w:rFonts w:ascii="Arial Narrow" w:eastAsia="Times New Roman" w:hAnsi="Arial Narrow" w:cs="Arial"/>
          <w:i/>
          <w:color w:val="595959" w:themeColor="text1" w:themeTint="A6"/>
          <w:lang w:eastAsia="es-ES"/>
        </w:rPr>
      </w:pPr>
      <w:r w:rsidRPr="003B3CD4">
        <w:rPr>
          <w:rFonts w:ascii="Arial Narrow" w:eastAsia="Times New Roman" w:hAnsi="Arial Narrow" w:cs="Arial"/>
          <w:i/>
          <w:color w:val="595959" w:themeColor="text1" w:themeTint="A6"/>
          <w:lang w:eastAsia="es-ES"/>
        </w:rPr>
        <w:t xml:space="preserve">Comentarios adicionales </w:t>
      </w:r>
    </w:p>
    <w:p w:rsidR="00281DD5" w:rsidRPr="00281DD5" w:rsidRDefault="00281DD5" w:rsidP="003B3CD4">
      <w:pPr>
        <w:tabs>
          <w:tab w:val="left" w:pos="8789"/>
        </w:tabs>
        <w:spacing w:after="0" w:line="240" w:lineRule="auto"/>
        <w:ind w:right="50"/>
        <w:rPr>
          <w:rFonts w:ascii="Arial Narrow" w:eastAsia="Times New Roman" w:hAnsi="Arial Narrow" w:cs="Arial"/>
          <w:b/>
          <w:sz w:val="24"/>
          <w:szCs w:val="24"/>
          <w:lang w:val="es-ES_tradnl" w:eastAsia="es-ES"/>
        </w:rPr>
      </w:pPr>
      <w:bookmarkStart w:id="1" w:name="_GoBack"/>
      <w:bookmarkEnd w:id="1"/>
    </w:p>
    <w:p w:rsidR="00281DD5" w:rsidRPr="00281DD5" w:rsidRDefault="00281DD5" w:rsidP="003B3CD4">
      <w:pPr>
        <w:tabs>
          <w:tab w:val="left" w:pos="8789"/>
        </w:tabs>
        <w:spacing w:after="0" w:line="240" w:lineRule="auto"/>
        <w:ind w:right="50"/>
        <w:rPr>
          <w:rFonts w:ascii="Arial Narrow" w:eastAsia="Times New Roman" w:hAnsi="Arial Narrow" w:cs="Arial"/>
          <w:sz w:val="24"/>
          <w:szCs w:val="24"/>
          <w:lang w:val="es-ES_tradnl" w:eastAsia="es-ES"/>
        </w:rPr>
      </w:pPr>
      <w:r w:rsidRPr="00281DD5">
        <w:rPr>
          <w:rFonts w:ascii="Arial Narrow" w:eastAsia="Times New Roman" w:hAnsi="Arial Narrow" w:cs="Arial"/>
          <w:b/>
          <w:sz w:val="24"/>
          <w:szCs w:val="24"/>
          <w:lang w:val="es-ES_tradnl" w:eastAsia="es-ES"/>
        </w:rPr>
        <w:t xml:space="preserve">7.- Bibliografía:  </w:t>
      </w:r>
      <w:r w:rsidRPr="00281DD5">
        <w:rPr>
          <w:rFonts w:ascii="Arial Narrow" w:eastAsia="Times New Roman" w:hAnsi="Arial Narrow" w:cs="Arial"/>
          <w:sz w:val="24"/>
          <w:szCs w:val="24"/>
          <w:lang w:val="es-ES_tradnl" w:eastAsia="es-ES"/>
        </w:rPr>
        <w:t>De las fuentes disciplinares y pedagógicas para plantear, justificar, desarrollar y evaluar la práctica</w:t>
      </w:r>
      <w:r w:rsidR="003B3CD4">
        <w:rPr>
          <w:rFonts w:ascii="Arial Narrow" w:eastAsia="Times New Roman" w:hAnsi="Arial Narrow" w:cs="Arial"/>
          <w:sz w:val="24"/>
          <w:szCs w:val="24"/>
          <w:lang w:val="es-ES_tradnl" w:eastAsia="es-ES"/>
        </w:rPr>
        <w:t>.</w:t>
      </w:r>
      <w:r w:rsidRPr="00281DD5">
        <w:rPr>
          <w:rFonts w:ascii="Arial Narrow" w:eastAsia="Times New Roman" w:hAnsi="Arial Narrow" w:cs="Arial"/>
          <w:sz w:val="24"/>
          <w:szCs w:val="24"/>
          <w:lang w:val="es-ES_tradnl" w:eastAsia="es-ES"/>
        </w:rPr>
        <w:t xml:space="preserve"> Utilizando formato APA. </w:t>
      </w:r>
    </w:p>
    <w:p w:rsidR="00281DD5" w:rsidRPr="00281DD5" w:rsidRDefault="00281DD5" w:rsidP="003B3CD4">
      <w:pPr>
        <w:spacing w:line="240" w:lineRule="auto"/>
        <w:ind w:right="50"/>
        <w:rPr>
          <w:rFonts w:ascii="Arial" w:hAnsi="Arial" w:cs="Arial"/>
          <w:sz w:val="24"/>
          <w:szCs w:val="24"/>
        </w:rPr>
      </w:pPr>
      <w:r w:rsidRPr="00281DD5">
        <w:rPr>
          <w:rFonts w:ascii="Arial" w:hAnsi="Arial" w:cs="Arial"/>
          <w:sz w:val="24"/>
          <w:szCs w:val="24"/>
        </w:rPr>
        <w:tab/>
      </w:r>
    </w:p>
    <w:p w:rsidR="00281DD5" w:rsidRPr="00281DD5" w:rsidRDefault="00281DD5" w:rsidP="003B3CD4">
      <w:pPr>
        <w:spacing w:line="240" w:lineRule="auto"/>
        <w:ind w:right="50"/>
        <w:rPr>
          <w:rFonts w:ascii="Arial" w:hAnsi="Arial" w:cs="Arial"/>
          <w:sz w:val="20"/>
          <w:szCs w:val="20"/>
        </w:rPr>
      </w:pPr>
    </w:p>
    <w:p w:rsidR="00751223" w:rsidRPr="00281DD5" w:rsidRDefault="00751223" w:rsidP="003B3CD4">
      <w:pPr>
        <w:spacing w:line="240" w:lineRule="auto"/>
        <w:ind w:right="50"/>
      </w:pPr>
    </w:p>
    <w:sectPr w:rsidR="00751223" w:rsidRPr="00281DD5" w:rsidSect="004C310F">
      <w:footerReference w:type="default" r:id="rId8"/>
      <w:pgSz w:w="12240" w:h="15840"/>
      <w:pgMar w:top="1040" w:right="840" w:bottom="28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18" w:rsidRDefault="00B11C18" w:rsidP="00281DD5">
      <w:pPr>
        <w:spacing w:after="0" w:line="240" w:lineRule="auto"/>
      </w:pPr>
      <w:r>
        <w:separator/>
      </w:r>
    </w:p>
  </w:endnote>
  <w:endnote w:type="continuationSeparator" w:id="0">
    <w:p w:rsidR="00B11C18" w:rsidRDefault="00B11C18" w:rsidP="0028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11" w:rsidRDefault="00B11C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18" w:rsidRDefault="00B11C18" w:rsidP="00281DD5">
      <w:pPr>
        <w:spacing w:after="0" w:line="240" w:lineRule="auto"/>
      </w:pPr>
      <w:r>
        <w:separator/>
      </w:r>
    </w:p>
  </w:footnote>
  <w:footnote w:type="continuationSeparator" w:id="0">
    <w:p w:rsidR="00B11C18" w:rsidRDefault="00B11C18" w:rsidP="0028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906"/>
    <w:multiLevelType w:val="hybridMultilevel"/>
    <w:tmpl w:val="A1F84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851322"/>
    <w:multiLevelType w:val="hybridMultilevel"/>
    <w:tmpl w:val="8244E4A6"/>
    <w:lvl w:ilvl="0" w:tplc="6C685DE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7A0364"/>
    <w:multiLevelType w:val="hybridMultilevel"/>
    <w:tmpl w:val="AA9A4636"/>
    <w:lvl w:ilvl="0" w:tplc="EC10A3DE">
      <w:start w:val="1"/>
      <w:numFmt w:val="lowerLetter"/>
      <w:lvlText w:val="%1)"/>
      <w:lvlJc w:val="left"/>
      <w:pPr>
        <w:ind w:left="76" w:hanging="360"/>
      </w:pPr>
      <w:rPr>
        <w:rFonts w:ascii="Arial" w:eastAsia="Times New Roman" w:hAnsi="Arial" w:cs="Arial"/>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55F614A8"/>
    <w:multiLevelType w:val="hybridMultilevel"/>
    <w:tmpl w:val="90D83B4E"/>
    <w:lvl w:ilvl="0" w:tplc="91086972">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 w15:restartNumberingAfterBreak="0">
    <w:nsid w:val="5AF9564A"/>
    <w:multiLevelType w:val="hybridMultilevel"/>
    <w:tmpl w:val="4F3ACD2C"/>
    <w:lvl w:ilvl="0" w:tplc="64AA4CE0">
      <w:start w:val="1"/>
      <w:numFmt w:val="lowerLetter"/>
      <w:lvlText w:val="%1)"/>
      <w:lvlJc w:val="left"/>
      <w:pPr>
        <w:ind w:left="76" w:hanging="360"/>
      </w:pPr>
      <w:rPr>
        <w:rFonts w:ascii="Arial" w:eastAsia="Times New Roman" w:hAnsi="Arial" w:cs="Arial"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5" w15:restartNumberingAfterBreak="0">
    <w:nsid w:val="71300E85"/>
    <w:multiLevelType w:val="hybridMultilevel"/>
    <w:tmpl w:val="65284B54"/>
    <w:lvl w:ilvl="0" w:tplc="2908989E">
      <w:start w:val="1"/>
      <w:numFmt w:val="lowerLetter"/>
      <w:lvlText w:val="%1)"/>
      <w:lvlJc w:val="lef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79CF5629"/>
    <w:multiLevelType w:val="hybridMultilevel"/>
    <w:tmpl w:val="8AB85F26"/>
    <w:lvl w:ilvl="0" w:tplc="9C9ED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D5"/>
    <w:rsid w:val="00281DD5"/>
    <w:rsid w:val="003B3CD4"/>
    <w:rsid w:val="00751223"/>
    <w:rsid w:val="00B11C18"/>
    <w:rsid w:val="00F71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5495"/>
  <w15:chartTrackingRefBased/>
  <w15:docId w15:val="{774FEC3D-493C-4867-92A8-1EDFDBE3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D5"/>
    <w:pPr>
      <w:spacing w:after="200" w:line="276" w:lineRule="auto"/>
    </w:pPr>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1DD5"/>
    <w:pPr>
      <w:widowControl w:val="0"/>
      <w:autoSpaceDE w:val="0"/>
      <w:autoSpaceDN w:val="0"/>
      <w:adjustRightInd w:val="0"/>
      <w:spacing w:after="0" w:line="240" w:lineRule="auto"/>
    </w:pPr>
    <w:rPr>
      <w:rFonts w:ascii="Calibri" w:eastAsia="Times New Roman" w:hAnsi="Calibri" w:cs="Calibri"/>
      <w:lang w:val="es-ES_tradnl" w:eastAsia="es-ES_tradnl"/>
    </w:rPr>
  </w:style>
  <w:style w:type="character" w:customStyle="1" w:styleId="TextoindependienteCar">
    <w:name w:val="Texto independiente Car"/>
    <w:basedOn w:val="Fuentedeprrafopredeter"/>
    <w:link w:val="Textoindependiente"/>
    <w:uiPriority w:val="1"/>
    <w:rsid w:val="00281DD5"/>
    <w:rPr>
      <w:rFonts w:ascii="Calibri" w:eastAsia="Times New Roman" w:hAnsi="Calibri" w:cs="Calibri"/>
      <w:lang w:val="es-ES_tradnl" w:eastAsia="es-ES_tradnl"/>
    </w:rPr>
  </w:style>
  <w:style w:type="paragraph" w:styleId="Piedepgina">
    <w:name w:val="footer"/>
    <w:basedOn w:val="Normal"/>
    <w:link w:val="PiedepginaCar"/>
    <w:uiPriority w:val="99"/>
    <w:unhideWhenUsed/>
    <w:rsid w:val="00281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DD5"/>
    <w:rPr>
      <w:rFonts w:ascii="Cambria" w:eastAsia="Cambria" w:hAnsi="Cambria" w:cs="Times New Roman"/>
    </w:rPr>
  </w:style>
  <w:style w:type="paragraph" w:styleId="Textonotapie">
    <w:name w:val="footnote text"/>
    <w:basedOn w:val="Normal"/>
    <w:link w:val="TextonotapieCar"/>
    <w:uiPriority w:val="99"/>
    <w:unhideWhenUsed/>
    <w:rsid w:val="00281DD5"/>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281DD5"/>
    <w:rPr>
      <w:rFonts w:ascii="Cambria" w:eastAsia="Cambria" w:hAnsi="Cambria" w:cs="Times New Roman"/>
      <w:sz w:val="24"/>
      <w:szCs w:val="24"/>
      <w:lang w:val="es-ES_tradnl"/>
    </w:rPr>
  </w:style>
  <w:style w:type="character" w:styleId="Refdenotaalpie">
    <w:name w:val="footnote reference"/>
    <w:uiPriority w:val="99"/>
    <w:unhideWhenUsed/>
    <w:rsid w:val="00281DD5"/>
    <w:rPr>
      <w:vertAlign w:val="superscript"/>
    </w:rPr>
  </w:style>
  <w:style w:type="character" w:styleId="Refdecomentario">
    <w:name w:val="annotation reference"/>
    <w:uiPriority w:val="99"/>
    <w:semiHidden/>
    <w:unhideWhenUsed/>
    <w:rsid w:val="00281DD5"/>
    <w:rPr>
      <w:sz w:val="18"/>
      <w:szCs w:val="18"/>
    </w:rPr>
  </w:style>
  <w:style w:type="paragraph" w:styleId="Textocomentario">
    <w:name w:val="annotation text"/>
    <w:basedOn w:val="Normal"/>
    <w:link w:val="TextocomentarioCar"/>
    <w:uiPriority w:val="99"/>
    <w:semiHidden/>
    <w:unhideWhenUsed/>
    <w:rsid w:val="00281DD5"/>
    <w:rPr>
      <w:sz w:val="24"/>
      <w:szCs w:val="24"/>
    </w:rPr>
  </w:style>
  <w:style w:type="character" w:customStyle="1" w:styleId="TextocomentarioCar">
    <w:name w:val="Texto comentario Car"/>
    <w:basedOn w:val="Fuentedeprrafopredeter"/>
    <w:link w:val="Textocomentario"/>
    <w:uiPriority w:val="99"/>
    <w:semiHidden/>
    <w:rsid w:val="00281DD5"/>
    <w:rPr>
      <w:rFonts w:ascii="Cambria" w:eastAsia="Cambria" w:hAnsi="Cambria" w:cs="Times New Roman"/>
      <w:sz w:val="24"/>
      <w:szCs w:val="24"/>
    </w:rPr>
  </w:style>
  <w:style w:type="paragraph" w:styleId="Textodeglobo">
    <w:name w:val="Balloon Text"/>
    <w:basedOn w:val="Normal"/>
    <w:link w:val="TextodegloboCar"/>
    <w:uiPriority w:val="99"/>
    <w:semiHidden/>
    <w:unhideWhenUsed/>
    <w:rsid w:val="00281D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DD5"/>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5AD7-37D3-4AF4-A4EE-F05D9272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Hernández</dc:creator>
  <cp:keywords/>
  <dc:description/>
  <cp:lastModifiedBy>Moisés Hernández</cp:lastModifiedBy>
  <cp:revision>1</cp:revision>
  <dcterms:created xsi:type="dcterms:W3CDTF">2018-12-17T06:10:00Z</dcterms:created>
  <dcterms:modified xsi:type="dcterms:W3CDTF">2018-12-17T06:34:00Z</dcterms:modified>
</cp:coreProperties>
</file>